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025A" w:rsidRPr="00D9025A" w:rsidRDefault="00D9025A" w:rsidP="00D9025A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48"/>
          <w:szCs w:val="48"/>
          <w:lang w:val="sk-SK" w:eastAsia="sk-SK"/>
        </w:rPr>
      </w:pPr>
      <w:r w:rsidRPr="00D9025A">
        <w:rPr>
          <w:rFonts w:ascii="TimesNewRomanPS-BoldMT" w:eastAsia="Times New Roman" w:hAnsi="TimesNewRomanPS-BoldMT" w:cs="TimesNewRomanPS-BoldMT"/>
          <w:b/>
          <w:bCs/>
          <w:color w:val="000000"/>
          <w:sz w:val="48"/>
          <w:szCs w:val="48"/>
          <w:lang w:val="sk-SK" w:eastAsia="sk-SK"/>
        </w:rPr>
        <w:t>Reklamačn</w:t>
      </w:r>
      <w:r>
        <w:rPr>
          <w:rFonts w:ascii="TimesNewRomanPS-BoldMT" w:eastAsia="Times New Roman" w:hAnsi="TimesNewRomanPS-BoldMT" w:cs="TimesNewRomanPS-BoldMT"/>
          <w:b/>
          <w:bCs/>
          <w:color w:val="000000"/>
          <w:sz w:val="48"/>
          <w:szCs w:val="48"/>
          <w:lang w:val="sk-SK" w:eastAsia="sk-SK"/>
        </w:rPr>
        <w:t>í</w:t>
      </w:r>
      <w:r w:rsidRPr="00D9025A">
        <w:rPr>
          <w:rFonts w:ascii="TimesNewRomanPS-BoldMT" w:eastAsia="Times New Roman" w:hAnsi="TimesNewRomanPS-BoldMT" w:cs="TimesNewRomanPS-BoldMT"/>
          <w:b/>
          <w:bCs/>
          <w:color w:val="000000"/>
          <w:sz w:val="48"/>
          <w:szCs w:val="48"/>
          <w:lang w:val="sk-SK" w:eastAsia="sk-SK"/>
        </w:rPr>
        <w:t xml:space="preserve"> protokol</w:t>
      </w: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center"/>
        <w:rPr>
          <w:rFonts w:ascii="TimesNewRomanPS-BoldMT" w:eastAsia="Times New Roman" w:hAnsi="TimesNewRomanPS-BoldMT" w:cs="TimesNewRomanPS-BoldMT"/>
          <w:b/>
          <w:bCs/>
          <w:color w:val="000000"/>
          <w:sz w:val="24"/>
          <w:szCs w:val="24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color w:val="FF0000"/>
          <w:sz w:val="24"/>
          <w:szCs w:val="24"/>
          <w:lang w:val="sk-SK" w:eastAsia="sk-SK"/>
        </w:rPr>
      </w:pP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Prosím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vytiskněte si tento formulář, vyplňte ho a spolu s reklamovaným produktem</w:t>
      </w:r>
      <w:r w:rsidR="00675C1E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 a kopií nákupního dokladu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zašlete k nám na adresu</w:t>
      </w: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VPM tech</w:t>
      </w: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 xml:space="preserve"> s.r.o., </w:t>
      </w:r>
      <w:r w:rsidR="004459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2</w:t>
      </w: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.</w:t>
      </w:r>
      <w:r w:rsidR="0044590D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t>května 4100, Zlín 760 01</w:t>
      </w: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-BoldMT" w:eastAsia="Times New Roman" w:hAnsi="TimesNewRomanPS-BoldMT" w:cs="TimesNewRomanPS-BoldMT"/>
          <w:color w:val="000000"/>
          <w:sz w:val="20"/>
          <w:szCs w:val="20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Reklamující</w:t>
      </w:r>
      <w:r w:rsidRPr="00D9025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:</w:t>
      </w: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9468"/>
      </w:tblGrid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Jméno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D9025A" w:rsidP="00675C1E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Ulic</w:t>
            </w:r>
            <w:r w:rsidR="00675C1E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e</w:t>
            </w:r>
            <w:r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Mě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sto: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D9025A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PSČ: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Telefo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n: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D9025A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Email: </w:t>
            </w:r>
          </w:p>
        </w:tc>
      </w:tr>
    </w:tbl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  <w:r w:rsidRPr="00D9025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 xml:space="preserve">Reklamovaný </w:t>
      </w:r>
      <w:r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produkt</w:t>
      </w:r>
      <w:r w:rsidRPr="00D9025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:</w:t>
      </w:r>
    </w:p>
    <w:tbl>
      <w:tblPr>
        <w:tblStyle w:val="Mkatabulky1"/>
        <w:tblW w:w="0" w:type="auto"/>
        <w:tblLook w:val="01E0" w:firstRow="1" w:lastRow="1" w:firstColumn="1" w:lastColumn="1" w:noHBand="0" w:noVBand="0"/>
      </w:tblPr>
      <w:tblGrid>
        <w:gridCol w:w="9468"/>
      </w:tblGrid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Model (produktové číslo)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Číslo šarže (uvedeno na spodu baterie)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Příslušenství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  <w:tr w:rsidR="00D9025A" w:rsidRPr="00D9025A" w:rsidTr="00716E69">
        <w:trPr>
          <w:trHeight w:val="567"/>
        </w:trPr>
        <w:tc>
          <w:tcPr>
            <w:tcW w:w="9468" w:type="dxa"/>
            <w:vAlign w:val="center"/>
          </w:tcPr>
          <w:p w:rsidR="00D9025A" w:rsidRPr="00D9025A" w:rsidRDefault="00675C1E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>Číslo faktury (její kopii prosím přiložte)</w:t>
            </w:r>
            <w:r w:rsidR="00D9025A" w:rsidRPr="00D9025A">
              <w:rPr>
                <w:rFonts w:ascii="TimesNewRomanPSMT" w:hAnsi="TimesNewRomanPSMT" w:cs="TimesNewRomanPSMT"/>
                <w:color w:val="000000"/>
                <w:sz w:val="24"/>
                <w:szCs w:val="24"/>
                <w:lang w:val="sk-SK" w:eastAsia="sk-SK"/>
              </w:rPr>
              <w:t xml:space="preserve">: </w:t>
            </w:r>
          </w:p>
        </w:tc>
      </w:tr>
    </w:tbl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</w:pPr>
      <w:r w:rsidRPr="00D902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k-SK" w:eastAsia="sk-SK"/>
        </w:rPr>
        <w:br/>
      </w:r>
      <w:bookmarkStart w:id="0" w:name="_GoBack"/>
      <w:bookmarkEnd w:id="0"/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  <w:r w:rsidRPr="00D9025A"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  <w:t>Podrobný popis závady:</w:t>
      </w:r>
    </w:p>
    <w:tbl>
      <w:tblPr>
        <w:tblStyle w:val="Mkatabulky1"/>
        <w:tblW w:w="0" w:type="auto"/>
        <w:tblBorders>
          <w:insideH w:val="none" w:sz="0" w:space="0" w:color="auto"/>
        </w:tblBorders>
        <w:tblLook w:val="01E0" w:firstRow="1" w:lastRow="1" w:firstColumn="1" w:lastColumn="1" w:noHBand="0" w:noVBand="0"/>
      </w:tblPr>
      <w:tblGrid>
        <w:gridCol w:w="9546"/>
      </w:tblGrid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jc w:val="lef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jc w:val="lef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jc w:val="left"/>
              <w:rPr>
                <w:rFonts w:ascii="Times New Roman" w:hAnsi="Times New Roman"/>
                <w:sz w:val="24"/>
                <w:szCs w:val="24"/>
                <w:lang w:val="sk-SK" w:eastAsia="sk-SK"/>
              </w:rPr>
            </w:pPr>
          </w:p>
        </w:tc>
      </w:tr>
      <w:tr w:rsidR="00D9025A" w:rsidRPr="00D9025A" w:rsidTr="00716E69">
        <w:trPr>
          <w:trHeight w:val="397"/>
        </w:trPr>
        <w:tc>
          <w:tcPr>
            <w:tcW w:w="9546" w:type="dxa"/>
            <w:vAlign w:val="center"/>
          </w:tcPr>
          <w:p w:rsidR="00D9025A" w:rsidRPr="00D9025A" w:rsidRDefault="00D9025A" w:rsidP="00D9025A">
            <w:pPr>
              <w:autoSpaceDE w:val="0"/>
              <w:autoSpaceDN w:val="0"/>
              <w:adjustRightInd w:val="0"/>
              <w:jc w:val="left"/>
              <w:rPr>
                <w:rFonts w:ascii="TimesNewRomanPSMT" w:hAnsi="TimesNewRomanPSMT" w:cs="TimesNewRomanPSMT"/>
                <w:b/>
                <w:color w:val="000000"/>
                <w:sz w:val="24"/>
                <w:szCs w:val="24"/>
                <w:lang w:val="sk-SK" w:eastAsia="sk-SK"/>
              </w:rPr>
            </w:pPr>
          </w:p>
        </w:tc>
      </w:tr>
    </w:tbl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</w:pPr>
      <w:r w:rsidRPr="00D9025A"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  <w:t>V …........................... d</w:t>
      </w:r>
      <w:r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  <w:t>ne</w:t>
      </w:r>
      <w:r w:rsidRPr="00D9025A"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  <w:t>: …........................ Podpis:.........................................</w:t>
      </w:r>
    </w:p>
    <w:p w:rsidR="00D9025A" w:rsidRPr="00D9025A" w:rsidRDefault="00D9025A" w:rsidP="00D9025A">
      <w:pPr>
        <w:autoSpaceDE w:val="0"/>
        <w:autoSpaceDN w:val="0"/>
        <w:adjustRightInd w:val="0"/>
        <w:spacing w:after="0"/>
        <w:jc w:val="left"/>
        <w:rPr>
          <w:rFonts w:ascii="TimesNewRomanPSMT" w:eastAsia="Times New Roman" w:hAnsi="TimesNewRomanPSMT" w:cs="TimesNewRomanPSMT"/>
          <w:b/>
          <w:color w:val="000000"/>
          <w:sz w:val="24"/>
          <w:szCs w:val="24"/>
          <w:lang w:val="sk-SK" w:eastAsia="sk-SK"/>
        </w:rPr>
      </w:pPr>
    </w:p>
    <w:p w:rsidR="00D33398" w:rsidRPr="00047D9C" w:rsidRDefault="00047D9C" w:rsidP="00D33398">
      <w:pPr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</w:pPr>
      <w:r w:rsidRPr="00047D9C">
        <w:rPr>
          <w:rFonts w:ascii="TimesNewRomanPSMT" w:eastAsia="Times New Roman" w:hAnsi="TimesNewRomanPSMT" w:cs="TimesNewRomanPSMT"/>
          <w:color w:val="000000"/>
          <w:sz w:val="24"/>
          <w:szCs w:val="24"/>
          <w:lang w:val="sk-SK" w:eastAsia="sk-SK"/>
        </w:rPr>
        <w:t>Předpokládaný datum vyřízení reklamace je 30 dnů od data jejího podání.</w:t>
      </w:r>
    </w:p>
    <w:sectPr w:rsidR="00D33398" w:rsidRPr="00047D9C" w:rsidSect="00D33398">
      <w:headerReference w:type="default" r:id="rId8"/>
      <w:footerReference w:type="default" r:id="rId9"/>
      <w:pgSz w:w="11906" w:h="16838" w:code="9"/>
      <w:pgMar w:top="1646" w:right="1191" w:bottom="720" w:left="1191" w:header="709" w:footer="0" w:gutter="0"/>
      <w:cols w:space="9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236" w:rsidRDefault="00F57236" w:rsidP="004566AD">
      <w:pPr>
        <w:spacing w:after="0"/>
      </w:pPr>
      <w:r>
        <w:separator/>
      </w:r>
    </w:p>
  </w:endnote>
  <w:endnote w:type="continuationSeparator" w:id="0">
    <w:p w:rsidR="00F57236" w:rsidRDefault="00F57236" w:rsidP="004566A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sis">
    <w:altName w:val="Trebuchet MS"/>
    <w:charset w:val="EE"/>
    <w:family w:val="auto"/>
    <w:pitch w:val="variable"/>
    <w:sig w:usb0="A00000BF" w:usb1="5000207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3F3" w:rsidRPr="00D33398" w:rsidRDefault="00F233F3">
    <w:pPr>
      <w:pStyle w:val="Zpat"/>
      <w:jc w:val="center"/>
    </w:pPr>
  </w:p>
  <w:p w:rsidR="0083584B" w:rsidRPr="00D33398" w:rsidRDefault="00F57236" w:rsidP="0083584B">
    <w:pPr>
      <w:pStyle w:val="Zpat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6" type="#_x0000_t32" style="position:absolute;left:0;text-align:left;margin-left:0;margin-top:-.05pt;width:477pt;height:0;z-index:251661312;mso-position-horizontal:center" o:connectortype="straight"/>
      </w:pict>
    </w:r>
  </w:p>
  <w:p w:rsidR="0083584B" w:rsidRPr="00D33398" w:rsidRDefault="0083584B" w:rsidP="0083584B">
    <w:pPr>
      <w:pStyle w:val="Zpat"/>
      <w:rPr>
        <w:sz w:val="14"/>
        <w:szCs w:val="14"/>
      </w:rPr>
    </w:pPr>
    <w:r w:rsidRPr="00D33398">
      <w:rPr>
        <w:sz w:val="14"/>
        <w:szCs w:val="14"/>
      </w:rPr>
      <w:t xml:space="preserve">VPM tech s.r.o.   </w:t>
    </w:r>
    <w:r w:rsidR="0044590D">
      <w:rPr>
        <w:sz w:val="14"/>
        <w:szCs w:val="14"/>
      </w:rPr>
      <w:t>•    2.května 4100, Zlín 760 01</w:t>
    </w:r>
    <w:r w:rsidRPr="00D33398">
      <w:rPr>
        <w:sz w:val="14"/>
        <w:szCs w:val="14"/>
      </w:rPr>
      <w:t xml:space="preserve">   •   tel.: +420 776 361 396, +4</w:t>
    </w:r>
    <w:r w:rsidR="0044590D">
      <w:rPr>
        <w:sz w:val="14"/>
        <w:szCs w:val="14"/>
      </w:rPr>
      <w:t>20 737 384 876,</w:t>
    </w:r>
    <w:r w:rsidRPr="00D33398">
      <w:rPr>
        <w:sz w:val="14"/>
        <w:szCs w:val="14"/>
      </w:rPr>
      <w:t xml:space="preserve">    •   info@vpmtech.cz   •   www.vpmtech.cz </w:t>
    </w:r>
    <w:r w:rsidRPr="00D33398">
      <w:rPr>
        <w:sz w:val="14"/>
        <w:szCs w:val="14"/>
      </w:rPr>
      <w:br/>
    </w:r>
  </w:p>
  <w:sdt>
    <w:sdtPr>
      <w:id w:val="1556970940"/>
      <w:docPartObj>
        <w:docPartGallery w:val="Page Numbers (Bottom of Page)"/>
        <w:docPartUnique/>
      </w:docPartObj>
    </w:sdtPr>
    <w:sdtEndPr/>
    <w:sdtContent>
      <w:p w:rsidR="0083584B" w:rsidRPr="00D33398" w:rsidRDefault="00364754" w:rsidP="0083584B">
        <w:pPr>
          <w:pStyle w:val="Zpat"/>
          <w:jc w:val="center"/>
        </w:pPr>
        <w:r w:rsidRPr="00D33398">
          <w:fldChar w:fldCharType="begin"/>
        </w:r>
        <w:r w:rsidR="00D33398" w:rsidRPr="00D33398">
          <w:instrText xml:space="preserve"> PAGE   \* MERGEFORMAT </w:instrText>
        </w:r>
        <w:r w:rsidRPr="00D33398">
          <w:fldChar w:fldCharType="separate"/>
        </w:r>
        <w:r w:rsidR="0044590D">
          <w:rPr>
            <w:noProof/>
          </w:rPr>
          <w:t>1</w:t>
        </w:r>
        <w:r w:rsidRPr="00D33398">
          <w:rPr>
            <w:noProof/>
          </w:rPr>
          <w:fldChar w:fldCharType="end"/>
        </w:r>
      </w:p>
    </w:sdtContent>
  </w:sdt>
  <w:p w:rsidR="00F233F3" w:rsidRPr="00D33398" w:rsidRDefault="00F233F3"/>
  <w:p w:rsidR="0083584B" w:rsidRPr="00D33398" w:rsidRDefault="0083584B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236" w:rsidRDefault="00F57236" w:rsidP="004566AD">
      <w:pPr>
        <w:spacing w:after="0"/>
      </w:pPr>
      <w:r>
        <w:separator/>
      </w:r>
    </w:p>
  </w:footnote>
  <w:footnote w:type="continuationSeparator" w:id="0">
    <w:p w:rsidR="00F57236" w:rsidRDefault="00F57236" w:rsidP="004566A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361"/>
      <w:gridCol w:w="2693"/>
      <w:gridCol w:w="3085"/>
    </w:tblGrid>
    <w:tr w:rsidR="00F233F3" w:rsidTr="00F821B1">
      <w:trPr>
        <w:trHeight w:val="1134"/>
      </w:trPr>
      <w:tc>
        <w:tcPr>
          <w:tcW w:w="4361" w:type="dxa"/>
        </w:tcPr>
        <w:p w:rsidR="00F233F3" w:rsidRDefault="00F57236" w:rsidP="00342297">
          <w:pPr>
            <w:pStyle w:val="Zhlav"/>
            <w:rPr>
              <w:b/>
              <w:noProof/>
            </w:rPr>
          </w:pPr>
          <w:r>
            <w:rPr>
              <w:b/>
              <w:noProof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7" type="#_x0000_t32" style="position:absolute;left:0;text-align:left;margin-left:-.4pt;margin-top:47pt;width:477pt;height:0;z-index:251662336" o:connectortype="straight"/>
            </w:pict>
          </w:r>
          <w:r w:rsidR="00F233F3" w:rsidRPr="00342297"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1270</wp:posOffset>
                </wp:positionV>
                <wp:extent cx="2336400" cy="558000"/>
                <wp:effectExtent l="19050" t="0" r="6750" b="0"/>
                <wp:wrapTopAndBottom/>
                <wp:docPr id="4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6400" cy="558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93" w:type="dxa"/>
        </w:tcPr>
        <w:p w:rsidR="00F233F3" w:rsidRDefault="00F233F3" w:rsidP="00783AB3">
          <w:pPr>
            <w:pStyle w:val="Zhlav"/>
            <w:rPr>
              <w:b/>
              <w:noProof/>
            </w:rPr>
          </w:pP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</w:r>
          <w:r w:rsidRPr="00783AB3">
            <w:rPr>
              <w:b/>
              <w:noProof/>
            </w:rPr>
            <w:tab/>
            <w:t xml:space="preserve">   email: info@vpmtech.cz,   </w:t>
          </w:r>
          <w:hyperlink r:id="rId2" w:history="1">
            <w:r w:rsidRPr="00AC545A">
              <w:rPr>
                <w:rStyle w:val="Hypertextovodkaz"/>
                <w:b/>
                <w:noProof/>
              </w:rPr>
              <w:t>www.vpmtech.cz</w:t>
            </w:r>
          </w:hyperlink>
        </w:p>
      </w:tc>
      <w:tc>
        <w:tcPr>
          <w:tcW w:w="3085" w:type="dxa"/>
        </w:tcPr>
        <w:p w:rsidR="00F233F3" w:rsidRDefault="00F233F3" w:rsidP="00F821B1">
          <w:pPr>
            <w:pStyle w:val="Zhlav"/>
            <w:jc w:val="center"/>
            <w:rPr>
              <w:b/>
              <w:noProof/>
            </w:rPr>
          </w:pPr>
        </w:p>
      </w:tc>
    </w:tr>
  </w:tbl>
  <w:p w:rsidR="00F233F3" w:rsidRDefault="00F233F3" w:rsidP="00D3339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5DA5"/>
    <w:multiLevelType w:val="hybridMultilevel"/>
    <w:tmpl w:val="EE20E9B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62D29"/>
    <w:multiLevelType w:val="hybridMultilevel"/>
    <w:tmpl w:val="07E2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35D35"/>
    <w:multiLevelType w:val="hybridMultilevel"/>
    <w:tmpl w:val="EAF2F98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27038C3"/>
    <w:multiLevelType w:val="hybridMultilevel"/>
    <w:tmpl w:val="94AABD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DDE79DD"/>
    <w:multiLevelType w:val="hybridMultilevel"/>
    <w:tmpl w:val="447A7B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91236E"/>
    <w:multiLevelType w:val="hybridMultilevel"/>
    <w:tmpl w:val="DB84D022"/>
    <w:lvl w:ilvl="0" w:tplc="FD46FD1C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8"/>
    <o:shapelayout v:ext="edit">
      <o:idmap v:ext="edit" data="2"/>
      <o:rules v:ext="edit">
        <o:r id="V:Rule1" type="connector" idref="#_x0000_s2057"/>
        <o:r id="V:Rule2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E7660"/>
    <w:rsid w:val="00037C2E"/>
    <w:rsid w:val="00047D9C"/>
    <w:rsid w:val="000649FF"/>
    <w:rsid w:val="000A6DF3"/>
    <w:rsid w:val="000D654E"/>
    <w:rsid w:val="00164400"/>
    <w:rsid w:val="001C3A4D"/>
    <w:rsid w:val="002236EE"/>
    <w:rsid w:val="00244068"/>
    <w:rsid w:val="00247EFE"/>
    <w:rsid w:val="002979E5"/>
    <w:rsid w:val="002A098E"/>
    <w:rsid w:val="002B6E0A"/>
    <w:rsid w:val="002D1819"/>
    <w:rsid w:val="002F75CF"/>
    <w:rsid w:val="00342297"/>
    <w:rsid w:val="00361350"/>
    <w:rsid w:val="00362BF5"/>
    <w:rsid w:val="00364754"/>
    <w:rsid w:val="00373958"/>
    <w:rsid w:val="003907E9"/>
    <w:rsid w:val="00397399"/>
    <w:rsid w:val="003B5E3B"/>
    <w:rsid w:val="003D3B4E"/>
    <w:rsid w:val="003F3440"/>
    <w:rsid w:val="003F4173"/>
    <w:rsid w:val="00412A45"/>
    <w:rsid w:val="0044590D"/>
    <w:rsid w:val="004566AD"/>
    <w:rsid w:val="0046272F"/>
    <w:rsid w:val="00515E41"/>
    <w:rsid w:val="00525A86"/>
    <w:rsid w:val="005337F7"/>
    <w:rsid w:val="005467C2"/>
    <w:rsid w:val="00586164"/>
    <w:rsid w:val="005A75FF"/>
    <w:rsid w:val="005B1547"/>
    <w:rsid w:val="005C2923"/>
    <w:rsid w:val="005D7AF8"/>
    <w:rsid w:val="005F4CC9"/>
    <w:rsid w:val="005F5000"/>
    <w:rsid w:val="006153D8"/>
    <w:rsid w:val="006222F5"/>
    <w:rsid w:val="00632A29"/>
    <w:rsid w:val="00632A8A"/>
    <w:rsid w:val="00660882"/>
    <w:rsid w:val="00662777"/>
    <w:rsid w:val="00675C1E"/>
    <w:rsid w:val="0067778A"/>
    <w:rsid w:val="00696886"/>
    <w:rsid w:val="00696FF5"/>
    <w:rsid w:val="006B41FB"/>
    <w:rsid w:val="006C1146"/>
    <w:rsid w:val="006E73B4"/>
    <w:rsid w:val="006F2736"/>
    <w:rsid w:val="0071191A"/>
    <w:rsid w:val="0072011C"/>
    <w:rsid w:val="007455BF"/>
    <w:rsid w:val="00757317"/>
    <w:rsid w:val="00783AB3"/>
    <w:rsid w:val="00785549"/>
    <w:rsid w:val="007A670B"/>
    <w:rsid w:val="007A7527"/>
    <w:rsid w:val="007B3A8D"/>
    <w:rsid w:val="007C5FF8"/>
    <w:rsid w:val="007D5B74"/>
    <w:rsid w:val="00805C30"/>
    <w:rsid w:val="0081610D"/>
    <w:rsid w:val="0083584B"/>
    <w:rsid w:val="0085117C"/>
    <w:rsid w:val="00852281"/>
    <w:rsid w:val="008856B2"/>
    <w:rsid w:val="0089156B"/>
    <w:rsid w:val="008D7C91"/>
    <w:rsid w:val="009000DE"/>
    <w:rsid w:val="00901802"/>
    <w:rsid w:val="009B6B44"/>
    <w:rsid w:val="009E4160"/>
    <w:rsid w:val="00A12F92"/>
    <w:rsid w:val="00A154DB"/>
    <w:rsid w:val="00A2257D"/>
    <w:rsid w:val="00A23160"/>
    <w:rsid w:val="00A25611"/>
    <w:rsid w:val="00A31496"/>
    <w:rsid w:val="00A359A4"/>
    <w:rsid w:val="00A40003"/>
    <w:rsid w:val="00A70E68"/>
    <w:rsid w:val="00A71FAD"/>
    <w:rsid w:val="00A7545C"/>
    <w:rsid w:val="00A832A6"/>
    <w:rsid w:val="00AA2CDF"/>
    <w:rsid w:val="00AA5D3F"/>
    <w:rsid w:val="00AB5FED"/>
    <w:rsid w:val="00AC31A4"/>
    <w:rsid w:val="00AF39BD"/>
    <w:rsid w:val="00B23850"/>
    <w:rsid w:val="00B2435C"/>
    <w:rsid w:val="00B2517F"/>
    <w:rsid w:val="00B331D0"/>
    <w:rsid w:val="00B414E9"/>
    <w:rsid w:val="00B50344"/>
    <w:rsid w:val="00B503E5"/>
    <w:rsid w:val="00B92065"/>
    <w:rsid w:val="00BA2434"/>
    <w:rsid w:val="00BA26D9"/>
    <w:rsid w:val="00BA358D"/>
    <w:rsid w:val="00BA6F54"/>
    <w:rsid w:val="00BD0FF4"/>
    <w:rsid w:val="00BD6FF5"/>
    <w:rsid w:val="00BE3F8B"/>
    <w:rsid w:val="00C0059D"/>
    <w:rsid w:val="00C10D92"/>
    <w:rsid w:val="00C13A09"/>
    <w:rsid w:val="00C3249F"/>
    <w:rsid w:val="00C448C6"/>
    <w:rsid w:val="00C525EF"/>
    <w:rsid w:val="00C70A65"/>
    <w:rsid w:val="00C7140D"/>
    <w:rsid w:val="00C80202"/>
    <w:rsid w:val="00C96333"/>
    <w:rsid w:val="00CA0198"/>
    <w:rsid w:val="00CA6540"/>
    <w:rsid w:val="00D1297B"/>
    <w:rsid w:val="00D26C0F"/>
    <w:rsid w:val="00D33398"/>
    <w:rsid w:val="00D36732"/>
    <w:rsid w:val="00D9025A"/>
    <w:rsid w:val="00D92F36"/>
    <w:rsid w:val="00DA0CF7"/>
    <w:rsid w:val="00DC1B67"/>
    <w:rsid w:val="00DC46DC"/>
    <w:rsid w:val="00DD6909"/>
    <w:rsid w:val="00DE7660"/>
    <w:rsid w:val="00DF6101"/>
    <w:rsid w:val="00E26959"/>
    <w:rsid w:val="00E43366"/>
    <w:rsid w:val="00E869E6"/>
    <w:rsid w:val="00E87E44"/>
    <w:rsid w:val="00EA21DA"/>
    <w:rsid w:val="00ED1873"/>
    <w:rsid w:val="00ED7241"/>
    <w:rsid w:val="00F021C1"/>
    <w:rsid w:val="00F233F3"/>
    <w:rsid w:val="00F362E9"/>
    <w:rsid w:val="00F40C09"/>
    <w:rsid w:val="00F57236"/>
    <w:rsid w:val="00F821B1"/>
    <w:rsid w:val="00F82A65"/>
    <w:rsid w:val="00FB0A23"/>
    <w:rsid w:val="00FB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95ED63E"/>
  <w15:docId w15:val="{5B02888A-39BA-4CE0-B925-BE296E7E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233F3"/>
    <w:pPr>
      <w:spacing w:line="240" w:lineRule="auto"/>
      <w:jc w:val="both"/>
    </w:pPr>
    <w:rPr>
      <w:rFonts w:ascii="Dosis" w:hAnsi="Dosi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F233F3"/>
    <w:pPr>
      <w:keepNext/>
      <w:keepLines/>
      <w:spacing w:before="120" w:after="240"/>
      <w:jc w:val="center"/>
      <w:outlineLvl w:val="0"/>
    </w:pPr>
    <w:rPr>
      <w:rFonts w:eastAsiaTheme="majorEastAsia" w:cstheme="majorBidi"/>
      <w:b/>
      <w:bCs/>
      <w:caps/>
      <w:color w:val="31A1FF"/>
      <w:sz w:val="40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525EF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color w:val="31A1FF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233F3"/>
    <w:pPr>
      <w:keepNext/>
      <w:keepLines/>
      <w:spacing w:before="360" w:after="120"/>
      <w:outlineLvl w:val="2"/>
    </w:pPr>
    <w:rPr>
      <w:rFonts w:eastAsiaTheme="majorEastAsia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6272F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rsid w:val="00DF610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856B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56B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566A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6AD"/>
  </w:style>
  <w:style w:type="paragraph" w:styleId="Zpat">
    <w:name w:val="footer"/>
    <w:basedOn w:val="Normln"/>
    <w:link w:val="ZpatChar"/>
    <w:uiPriority w:val="99"/>
    <w:unhideWhenUsed/>
    <w:rsid w:val="004566A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6AD"/>
  </w:style>
  <w:style w:type="table" w:styleId="Mkatabulky">
    <w:name w:val="Table Grid"/>
    <w:basedOn w:val="Normlntabulka"/>
    <w:uiPriority w:val="59"/>
    <w:rsid w:val="00783A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233F3"/>
    <w:rPr>
      <w:rFonts w:ascii="Dosis" w:eastAsiaTheme="majorEastAsia" w:hAnsi="Dosis" w:cstheme="majorBidi"/>
      <w:b/>
      <w:bCs/>
      <w:caps/>
      <w:color w:val="31A1FF"/>
      <w:sz w:val="40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C525EF"/>
    <w:rPr>
      <w:rFonts w:ascii="Dosis" w:eastAsiaTheme="majorEastAsia" w:hAnsi="Dosis" w:cstheme="majorBidi"/>
      <w:b/>
      <w:bCs/>
      <w:caps/>
      <w:color w:val="31A1FF"/>
      <w:szCs w:val="26"/>
    </w:rPr>
  </w:style>
  <w:style w:type="paragraph" w:styleId="Nzev">
    <w:name w:val="Title"/>
    <w:basedOn w:val="Normln"/>
    <w:next w:val="Normln"/>
    <w:link w:val="NzevChar"/>
    <w:uiPriority w:val="10"/>
    <w:rsid w:val="00F233F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233F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3Char">
    <w:name w:val="Nadpis 3 Char"/>
    <w:basedOn w:val="Standardnpsmoodstavce"/>
    <w:link w:val="Nadpis3"/>
    <w:uiPriority w:val="9"/>
    <w:rsid w:val="00F233F3"/>
    <w:rPr>
      <w:rFonts w:ascii="Dosis" w:eastAsiaTheme="majorEastAsia" w:hAnsi="Dosis" w:cstheme="majorBidi"/>
      <w:b/>
      <w:bCs/>
    </w:rPr>
  </w:style>
  <w:style w:type="character" w:styleId="Zdraznn">
    <w:name w:val="Emphasis"/>
    <w:basedOn w:val="Standardnpsmoodstavce"/>
    <w:uiPriority w:val="20"/>
    <w:qFormat/>
    <w:rsid w:val="007A670B"/>
    <w:rPr>
      <w:rFonts w:ascii="Dosis" w:hAnsi="Dosis"/>
      <w:b/>
      <w:i w:val="0"/>
      <w:iCs/>
      <w:sz w:val="22"/>
    </w:rPr>
  </w:style>
  <w:style w:type="character" w:styleId="Zdraznnjemn">
    <w:name w:val="Subtle Emphasis"/>
    <w:basedOn w:val="Standardnpsmoodstavce"/>
    <w:uiPriority w:val="19"/>
    <w:qFormat/>
    <w:rsid w:val="007A670B"/>
    <w:rPr>
      <w:rFonts w:ascii="Dosis" w:hAnsi="Dosis"/>
      <w:i w:val="0"/>
      <w:iCs/>
      <w:caps/>
      <w:smallCaps w:val="0"/>
      <w:color w:val="auto"/>
      <w:sz w:val="22"/>
    </w:rPr>
  </w:style>
  <w:style w:type="table" w:customStyle="1" w:styleId="Mkatabulky1">
    <w:name w:val="Mřížka tabulky1"/>
    <w:basedOn w:val="Normlntabulka"/>
    <w:next w:val="Mkatabulky"/>
    <w:rsid w:val="00D90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8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pmtech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FBE273-D34A-4E27-83F3-1CF1ABF5E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proseat Mlada Boleslav s.r.o.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info@vpmtech.cz</dc:creator>
  <cp:lastModifiedBy>Pavel Kyjovsky</cp:lastModifiedBy>
  <cp:revision>6</cp:revision>
  <cp:lastPrinted>2013-03-15T06:17:00Z</cp:lastPrinted>
  <dcterms:created xsi:type="dcterms:W3CDTF">2013-08-26T09:04:00Z</dcterms:created>
  <dcterms:modified xsi:type="dcterms:W3CDTF">2019-08-06T11:09:00Z</dcterms:modified>
</cp:coreProperties>
</file>